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CF08" w14:textId="77777777" w:rsidR="002021E1" w:rsidRDefault="002021E1" w:rsidP="002021E1">
      <w:pPr>
        <w:rPr>
          <w:b/>
          <w:bCs/>
        </w:rPr>
      </w:pPr>
    </w:p>
    <w:p w14:paraId="1EAFD93C" w14:textId="77777777" w:rsidR="00F040A3" w:rsidRDefault="00F040A3" w:rsidP="002021E1">
      <w:pPr>
        <w:rPr>
          <w:b/>
          <w:bCs/>
        </w:rPr>
      </w:pPr>
    </w:p>
    <w:p w14:paraId="7CF7F7ED" w14:textId="6CAAEC6F" w:rsidR="00F040A3" w:rsidRDefault="00BB76D6" w:rsidP="001239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Communication</w:t>
      </w:r>
      <w:r w:rsidR="00345992">
        <w:rPr>
          <w:b/>
          <w:bCs/>
          <w:sz w:val="28"/>
          <w:szCs w:val="28"/>
        </w:rPr>
        <w:t xml:space="preserve"> Policy</w:t>
      </w:r>
    </w:p>
    <w:p w14:paraId="5832B634" w14:textId="77777777" w:rsidR="001B12AA" w:rsidRDefault="001B12AA" w:rsidP="001B12AA">
      <w:pPr>
        <w:rPr>
          <w:b/>
          <w:bCs/>
          <w:u w:val="single"/>
        </w:rPr>
      </w:pPr>
    </w:p>
    <w:p w14:paraId="6C18E45E" w14:textId="77777777" w:rsidR="00BB76D6" w:rsidRPr="00BB76D6" w:rsidRDefault="00BB76D6" w:rsidP="00BB76D6">
      <w:r w:rsidRPr="00BB76D6">
        <w:t>All communication will be approved by the Executive.</w:t>
      </w:r>
    </w:p>
    <w:p w14:paraId="11FDD42D" w14:textId="77777777" w:rsidR="00BB76D6" w:rsidRPr="00BB76D6" w:rsidRDefault="00BB76D6" w:rsidP="00BB76D6">
      <w:r w:rsidRPr="00BB76D6">
        <w:t>Media Communications (such as newspapers, billboards, etc.) must go through the Executive only. </w:t>
      </w:r>
    </w:p>
    <w:p w14:paraId="51C176B9" w14:textId="77777777" w:rsidR="00BB76D6" w:rsidRPr="00BB76D6" w:rsidRDefault="00BB76D6" w:rsidP="00BB76D6">
      <w:r w:rsidRPr="00BB76D6">
        <w:t>Team Managers may post team information on their own team page after approval by the team’s Head Coach to ensure content is accurate.</w:t>
      </w:r>
    </w:p>
    <w:p w14:paraId="05F46FC7" w14:textId="77777777" w:rsidR="00BB76D6" w:rsidRPr="00BB76D6" w:rsidRDefault="00BB76D6" w:rsidP="00BB76D6">
      <w:r w:rsidRPr="00BB76D6">
        <w:t>The President or Vice-president will work with the Webmaster to ensure content is approved before it is posted on the website, emailed to the membership or distributed via social media.</w:t>
      </w:r>
    </w:p>
    <w:p w14:paraId="0D70CD3C" w14:textId="10B4F229" w:rsidR="00BB76D6" w:rsidRPr="00BB76D6" w:rsidRDefault="00BB76D6" w:rsidP="00BB76D6">
      <w:r w:rsidRPr="00BB76D6">
        <w:t xml:space="preserve">Social Media will be handled by the Webmaster (or </w:t>
      </w:r>
      <w:r>
        <w:t>their</w:t>
      </w:r>
      <w:r w:rsidRPr="00BB76D6">
        <w:t xml:space="preserve"> delegate) only. Executive and Field Staff are not to post or respond to messaging directed to SGDMFA, however, sharing of sanctioned posts is encouraged.</w:t>
      </w:r>
    </w:p>
    <w:p w14:paraId="3B7E2328" w14:textId="77777777" w:rsidR="00BB76D6" w:rsidRPr="00BB76D6" w:rsidRDefault="00BB76D6" w:rsidP="00BB76D6">
      <w:r w:rsidRPr="00BB76D6">
        <w:t>Access to the Association website is limited to the following people:</w:t>
      </w:r>
    </w:p>
    <w:p w14:paraId="71177D63" w14:textId="77777777" w:rsidR="00BB76D6" w:rsidRPr="00BB76D6" w:rsidRDefault="00BB76D6" w:rsidP="00BB76D6">
      <w:pPr>
        <w:numPr>
          <w:ilvl w:val="0"/>
          <w:numId w:val="3"/>
        </w:numPr>
      </w:pPr>
      <w:r w:rsidRPr="00BB76D6">
        <w:t>Webmaster: full access to the website content pages and social media platforms (President or Vice-president may act as delegate)</w:t>
      </w:r>
    </w:p>
    <w:p w14:paraId="2D322039" w14:textId="77777777" w:rsidR="00BB76D6" w:rsidRPr="00BB76D6" w:rsidRDefault="00BB76D6" w:rsidP="00BB76D6">
      <w:pPr>
        <w:numPr>
          <w:ilvl w:val="0"/>
          <w:numId w:val="3"/>
        </w:numPr>
      </w:pPr>
      <w:r w:rsidRPr="00BB76D6">
        <w:t>Secretary: full access to the website email pages for administration of email addresses and monitoring of the admin email</w:t>
      </w:r>
    </w:p>
    <w:p w14:paraId="770AFBDA" w14:textId="77777777" w:rsidR="00BB76D6" w:rsidRPr="00BB76D6" w:rsidRDefault="00BB76D6" w:rsidP="00BB76D6">
      <w:pPr>
        <w:numPr>
          <w:ilvl w:val="0"/>
          <w:numId w:val="3"/>
        </w:numPr>
      </w:pPr>
      <w:r w:rsidRPr="00BB76D6">
        <w:t>Registrar: full access to the website registration pages</w:t>
      </w:r>
    </w:p>
    <w:p w14:paraId="7B6CCF88" w14:textId="77777777" w:rsidR="00BB76D6" w:rsidRPr="00BB76D6" w:rsidRDefault="00BB76D6" w:rsidP="00BB76D6">
      <w:pPr>
        <w:numPr>
          <w:ilvl w:val="0"/>
          <w:numId w:val="3"/>
        </w:numPr>
      </w:pPr>
      <w:r w:rsidRPr="00BB76D6">
        <w:t>Treasurer: full access to the website registration pages</w:t>
      </w:r>
    </w:p>
    <w:p w14:paraId="18627FA2" w14:textId="77777777" w:rsidR="00BB76D6" w:rsidRPr="00BB76D6" w:rsidRDefault="00BB76D6" w:rsidP="00BB76D6">
      <w:pPr>
        <w:numPr>
          <w:ilvl w:val="0"/>
          <w:numId w:val="3"/>
        </w:numPr>
      </w:pPr>
      <w:r w:rsidRPr="00BB76D6">
        <w:t>Concession Coordinator: access to the website content page for volunteer and equipment scheduling (Equipment Director may act as delegate)</w:t>
      </w:r>
    </w:p>
    <w:p w14:paraId="15C71AA2" w14:textId="77777777" w:rsidR="00BB76D6" w:rsidRPr="00BB76D6" w:rsidRDefault="00BB76D6" w:rsidP="00BB76D6">
      <w:pPr>
        <w:numPr>
          <w:ilvl w:val="0"/>
          <w:numId w:val="3"/>
        </w:numPr>
      </w:pPr>
      <w:r w:rsidRPr="00BB76D6">
        <w:t>Team Managers: access to team page (via separate passwords)</w:t>
      </w:r>
    </w:p>
    <w:p w14:paraId="7445AF8C" w14:textId="77777777" w:rsidR="00B829DB" w:rsidRPr="00FE1B97" w:rsidRDefault="00B829DB" w:rsidP="00FE1B97">
      <w:pPr>
        <w:rPr>
          <w:sz w:val="20"/>
          <w:szCs w:val="20"/>
        </w:rPr>
      </w:pPr>
    </w:p>
    <w:sectPr w:rsidR="00B829DB" w:rsidRPr="00FE1B97" w:rsidSect="008637D3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3F2CD" w14:textId="77777777" w:rsidR="00DE6E70" w:rsidRDefault="00DE6E70" w:rsidP="002021E1">
      <w:pPr>
        <w:spacing w:after="0" w:line="240" w:lineRule="auto"/>
      </w:pPr>
      <w:r>
        <w:separator/>
      </w:r>
    </w:p>
  </w:endnote>
  <w:endnote w:type="continuationSeparator" w:id="0">
    <w:p w14:paraId="70A23C36" w14:textId="77777777" w:rsidR="00DE6E70" w:rsidRDefault="00DE6E70" w:rsidP="0020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7369" w14:textId="77777777" w:rsidR="002B6DE6" w:rsidRPr="002B6DE6" w:rsidRDefault="002B6DE6" w:rsidP="002B6DE6">
    <w:pPr>
      <w:pStyle w:val="Footer"/>
    </w:pPr>
  </w:p>
  <w:p w14:paraId="4D2A6B8B" w14:textId="11DD0982" w:rsidR="002B6DE6" w:rsidRDefault="002B6DE6" w:rsidP="002B6DE6">
    <w:pPr>
      <w:pStyle w:val="Footer"/>
      <w:tabs>
        <w:tab w:val="clear" w:pos="4680"/>
        <w:tab w:val="left" w:pos="9360"/>
      </w:tabs>
      <w:rPr>
        <w:sz w:val="20"/>
        <w:szCs w:val="20"/>
      </w:rPr>
    </w:pPr>
    <w:r w:rsidRPr="002B6DE6">
      <w:rPr>
        <w:sz w:val="20"/>
        <w:szCs w:val="20"/>
      </w:rPr>
      <w:t xml:space="preserve">Mailing Address: </w:t>
    </w:r>
  </w:p>
  <w:p w14:paraId="342BDA42" w14:textId="77777777" w:rsidR="002B6DE6" w:rsidRDefault="002B6DE6" w:rsidP="002B6DE6">
    <w:pPr>
      <w:pStyle w:val="Footer"/>
      <w:rPr>
        <w:sz w:val="20"/>
        <w:szCs w:val="20"/>
      </w:rPr>
    </w:pPr>
    <w:r w:rsidRPr="002B6DE6">
      <w:rPr>
        <w:sz w:val="20"/>
        <w:szCs w:val="20"/>
      </w:rPr>
      <w:t xml:space="preserve">PO Box 3172 Station Main, </w:t>
    </w:r>
  </w:p>
  <w:p w14:paraId="6B9DD21C" w14:textId="6F6C98B9" w:rsidR="002B6DE6" w:rsidRPr="002B6DE6" w:rsidRDefault="002B6DE6" w:rsidP="002B6DE6">
    <w:pPr>
      <w:pStyle w:val="Footer"/>
      <w:rPr>
        <w:sz w:val="20"/>
        <w:szCs w:val="20"/>
      </w:rPr>
    </w:pPr>
    <w:r w:rsidRPr="002B6DE6">
      <w:rPr>
        <w:sz w:val="20"/>
        <w:szCs w:val="20"/>
      </w:rPr>
      <w:t>Spruce Grove, Alberta T7X 3A5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DD3D" w14:textId="77777777" w:rsidR="00DE6E70" w:rsidRDefault="00DE6E70" w:rsidP="002021E1">
      <w:pPr>
        <w:spacing w:after="0" w:line="240" w:lineRule="auto"/>
      </w:pPr>
      <w:r>
        <w:separator/>
      </w:r>
    </w:p>
  </w:footnote>
  <w:footnote w:type="continuationSeparator" w:id="0">
    <w:p w14:paraId="671CB89B" w14:textId="77777777" w:rsidR="00DE6E70" w:rsidRDefault="00DE6E70" w:rsidP="00202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3203C" w14:textId="77777777" w:rsidR="008637D3" w:rsidRDefault="008637D3" w:rsidP="002021E1">
    <w:pPr>
      <w:pStyle w:val="Header"/>
      <w:rPr>
        <w:b/>
        <w:bCs/>
        <w:noProof/>
      </w:rPr>
    </w:pPr>
  </w:p>
  <w:p w14:paraId="32FEDB06" w14:textId="2FBB601E" w:rsidR="002021E1" w:rsidRPr="002021E1" w:rsidRDefault="002021E1" w:rsidP="002021E1">
    <w:pPr>
      <w:pStyle w:val="Header"/>
    </w:pPr>
    <w:r w:rsidRPr="002021E1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3D0811AB" wp14:editId="0CA1A17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799" cy="952500"/>
          <wp:effectExtent l="0" t="0" r="0" b="0"/>
          <wp:wrapNone/>
          <wp:docPr id="1593111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11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799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1422B"/>
    <w:multiLevelType w:val="multilevel"/>
    <w:tmpl w:val="5FC4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607F2C"/>
    <w:multiLevelType w:val="multilevel"/>
    <w:tmpl w:val="153C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7C5A4D"/>
    <w:multiLevelType w:val="multilevel"/>
    <w:tmpl w:val="03EE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993909">
    <w:abstractNumId w:val="0"/>
  </w:num>
  <w:num w:numId="2" w16cid:durableId="922181420">
    <w:abstractNumId w:val="2"/>
  </w:num>
  <w:num w:numId="3" w16cid:durableId="1765177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E1"/>
    <w:rsid w:val="00123952"/>
    <w:rsid w:val="001412C9"/>
    <w:rsid w:val="00151BDF"/>
    <w:rsid w:val="001B12AA"/>
    <w:rsid w:val="002021E1"/>
    <w:rsid w:val="0022309A"/>
    <w:rsid w:val="002637D2"/>
    <w:rsid w:val="002B6DE6"/>
    <w:rsid w:val="002C5E9B"/>
    <w:rsid w:val="00345992"/>
    <w:rsid w:val="00442456"/>
    <w:rsid w:val="00487DF7"/>
    <w:rsid w:val="0053341D"/>
    <w:rsid w:val="005C6E78"/>
    <w:rsid w:val="00743F21"/>
    <w:rsid w:val="007D367D"/>
    <w:rsid w:val="00816F14"/>
    <w:rsid w:val="008637D3"/>
    <w:rsid w:val="009F6FD6"/>
    <w:rsid w:val="00B54181"/>
    <w:rsid w:val="00B829DB"/>
    <w:rsid w:val="00BB76D6"/>
    <w:rsid w:val="00C45B27"/>
    <w:rsid w:val="00C54C08"/>
    <w:rsid w:val="00CA0FE5"/>
    <w:rsid w:val="00D154B4"/>
    <w:rsid w:val="00DE6E70"/>
    <w:rsid w:val="00E20905"/>
    <w:rsid w:val="00E4428C"/>
    <w:rsid w:val="00EE0C59"/>
    <w:rsid w:val="00F040A3"/>
    <w:rsid w:val="00FA4369"/>
    <w:rsid w:val="00FE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EA288"/>
  <w15:chartTrackingRefBased/>
  <w15:docId w15:val="{C515ACEA-0FD2-4D82-8C40-EC27E5E1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1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1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1E1"/>
  </w:style>
  <w:style w:type="paragraph" w:styleId="Footer">
    <w:name w:val="footer"/>
    <w:basedOn w:val="Normal"/>
    <w:link w:val="FooterChar"/>
    <w:uiPriority w:val="99"/>
    <w:unhideWhenUsed/>
    <w:rsid w:val="0020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1E1"/>
  </w:style>
  <w:style w:type="character" w:styleId="Hyperlink">
    <w:name w:val="Hyperlink"/>
    <w:basedOn w:val="DefaultParagraphFont"/>
    <w:uiPriority w:val="99"/>
    <w:unhideWhenUsed/>
    <w:rsid w:val="001B12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Silent-Sixx Accounting</dc:creator>
  <cp:keywords/>
  <dc:description/>
  <cp:lastModifiedBy>Jaclyn McGowan</cp:lastModifiedBy>
  <cp:revision>3</cp:revision>
  <dcterms:created xsi:type="dcterms:W3CDTF">2026-10-27T00:20:00Z</dcterms:created>
  <dcterms:modified xsi:type="dcterms:W3CDTF">2026-10-27T00:20:00Z</dcterms:modified>
</cp:coreProperties>
</file>